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2C17" w14:textId="44480D8B" w:rsidR="000B1DB6" w:rsidRPr="000B1DB6" w:rsidRDefault="000B1DB6" w:rsidP="00C32231">
      <w:pPr>
        <w:spacing w:after="0"/>
        <w:rPr>
          <w:sz w:val="36"/>
          <w:szCs w:val="36"/>
        </w:rPr>
      </w:pPr>
      <w:r w:rsidRPr="000B1DB6">
        <w:rPr>
          <w:sz w:val="36"/>
          <w:szCs w:val="36"/>
        </w:rPr>
        <w:t>MENDHAM REC</w:t>
      </w:r>
      <w:r w:rsidR="00D059C3">
        <w:rPr>
          <w:sz w:val="36"/>
          <w:szCs w:val="36"/>
        </w:rPr>
        <w:t>REA</w:t>
      </w:r>
      <w:r w:rsidRPr="000B1DB6">
        <w:rPr>
          <w:sz w:val="36"/>
          <w:szCs w:val="36"/>
        </w:rPr>
        <w:t>TION FIELDS AND FACILITIES RULES</w:t>
      </w:r>
    </w:p>
    <w:p w14:paraId="5F451853" w14:textId="77777777" w:rsidR="000B1DB6" w:rsidRDefault="000B1DB6" w:rsidP="00324DA6">
      <w:pPr>
        <w:spacing w:after="0"/>
      </w:pPr>
    </w:p>
    <w:p w14:paraId="5D16518F" w14:textId="12BB4019" w:rsidR="00324DA6" w:rsidRDefault="00756873" w:rsidP="00324DA6">
      <w:pPr>
        <w:spacing w:after="0"/>
      </w:pPr>
      <w:r w:rsidRPr="00756873">
        <w:t xml:space="preserve">The Borough of Mendham </w:t>
      </w:r>
      <w:r w:rsidR="0009313F">
        <w:t>R</w:t>
      </w:r>
      <w:r w:rsidRPr="00756873">
        <w:t xml:space="preserve">ecreational </w:t>
      </w:r>
      <w:r w:rsidR="0009313F">
        <w:t>F</w:t>
      </w:r>
      <w:r w:rsidRPr="00756873">
        <w:t xml:space="preserve">elds &amp; </w:t>
      </w:r>
      <w:r w:rsidR="0009313F">
        <w:t>Fa</w:t>
      </w:r>
      <w:r w:rsidRPr="00756873">
        <w:t xml:space="preserve">cilities are available </w:t>
      </w:r>
      <w:r w:rsidR="0009313F">
        <w:t xml:space="preserve">for </w:t>
      </w:r>
      <w:r w:rsidRPr="00756873">
        <w:t xml:space="preserve">recreational programs, </w:t>
      </w:r>
      <w:r w:rsidR="000B1DB6">
        <w:t xml:space="preserve">non-profit </w:t>
      </w:r>
      <w:r w:rsidRPr="00756873">
        <w:t xml:space="preserve">community and civic events, and </w:t>
      </w:r>
      <w:r w:rsidR="000B1DB6" w:rsidRPr="00756873">
        <w:t>residents</w:t>
      </w:r>
      <w:r w:rsidR="0009313F">
        <w:t xml:space="preserve"> use</w:t>
      </w:r>
      <w:r w:rsidR="0009313F" w:rsidRPr="00756873">
        <w:t xml:space="preserve"> through</w:t>
      </w:r>
      <w:r w:rsidRPr="00756873">
        <w:t xml:space="preserve"> a reservation system.</w:t>
      </w:r>
      <w:r w:rsidR="001C670A">
        <w:t xml:space="preserve">  </w:t>
      </w:r>
      <w:r w:rsidR="000B1DB6">
        <w:t>The fields and facilities may be</w:t>
      </w:r>
      <w:r w:rsidR="004C2140">
        <w:t xml:space="preserve"> available for use by </w:t>
      </w:r>
      <w:r w:rsidR="000B1DB6">
        <w:t xml:space="preserve">for-profit organizations based on availability and approval by Council or the Council Recreation and Parks Committee.  </w:t>
      </w:r>
    </w:p>
    <w:p w14:paraId="64F714E9" w14:textId="77777777" w:rsidR="00756873" w:rsidRDefault="00756873" w:rsidP="00324DA6">
      <w:pPr>
        <w:spacing w:after="0"/>
      </w:pPr>
    </w:p>
    <w:p w14:paraId="3C820872" w14:textId="7A3F3D3E" w:rsidR="00756873" w:rsidRPr="0009313F" w:rsidRDefault="00756873" w:rsidP="00756873">
      <w:pPr>
        <w:pStyle w:val="BodyText"/>
        <w:numPr>
          <w:ilvl w:val="0"/>
          <w:numId w:val="1"/>
        </w:numPr>
        <w:spacing w:before="1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The Borough reserves the exclusive right to use </w:t>
      </w:r>
      <w:r w:rsidR="0009313F">
        <w:rPr>
          <w:rFonts w:asciiTheme="minorHAnsi" w:eastAsiaTheme="minorHAnsi" w:hAnsiTheme="minorHAnsi" w:cstheme="minorBidi"/>
          <w:kern w:val="2"/>
          <w14:ligatures w14:val="standardContextual"/>
        </w:rPr>
        <w:t>r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ecreation </w:t>
      </w:r>
      <w:r w:rsidR="0009313F">
        <w:rPr>
          <w:rFonts w:asciiTheme="minorHAnsi" w:eastAsiaTheme="minorHAnsi" w:hAnsiTheme="minorHAnsi" w:cstheme="minorBidi"/>
          <w:kern w:val="2"/>
          <w14:ligatures w14:val="standardContextual"/>
        </w:rPr>
        <w:t>f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ields and </w:t>
      </w:r>
      <w:r w:rsidR="0009313F">
        <w:rPr>
          <w:rFonts w:asciiTheme="minorHAnsi" w:eastAsiaTheme="minorHAnsi" w:hAnsiTheme="minorHAnsi" w:cstheme="minorBidi"/>
          <w:kern w:val="2"/>
          <w14:ligatures w14:val="standardContextual"/>
        </w:rPr>
        <w:t>f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>acilities during Borough sponsored events (</w:t>
      </w:r>
      <w:r w:rsidR="00F364ED">
        <w:rPr>
          <w:rFonts w:asciiTheme="minorHAnsi" w:eastAsiaTheme="minorHAnsi" w:hAnsiTheme="minorHAnsi" w:cstheme="minorBidi"/>
          <w:kern w:val="2"/>
          <w14:ligatures w14:val="standardContextual"/>
        </w:rPr>
        <w:t>i.e.</w:t>
      </w:r>
      <w:r w:rsid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Day Camp, Labor Day Parade, Mendham Fest, </w:t>
      </w:r>
      <w:r w:rsid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Senior Programs, 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>Council and Bo</w:t>
      </w:r>
      <w:r w:rsid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ards 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>and Commission Meetings etc.)</w:t>
      </w:r>
    </w:p>
    <w:p w14:paraId="638AD574" w14:textId="77777777" w:rsidR="00756873" w:rsidRPr="0009313F" w:rsidRDefault="00756873" w:rsidP="00756873">
      <w:pPr>
        <w:pStyle w:val="BodyText"/>
        <w:numPr>
          <w:ilvl w:val="0"/>
          <w:numId w:val="1"/>
        </w:numPr>
        <w:spacing w:before="1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>Recreation Fields and Facilities are not available when programs interfere with maintenance schedules.</w:t>
      </w:r>
    </w:p>
    <w:p w14:paraId="602BAD63" w14:textId="181C1021" w:rsidR="00756873" w:rsidRPr="0009313F" w:rsidRDefault="00756873" w:rsidP="00756873">
      <w:pPr>
        <w:pStyle w:val="BodyText"/>
        <w:numPr>
          <w:ilvl w:val="0"/>
          <w:numId w:val="1"/>
        </w:numPr>
        <w:spacing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The Recreation Coordinator may refuse the use of Borough </w:t>
      </w:r>
      <w:r w:rsidR="0009313F">
        <w:rPr>
          <w:rFonts w:asciiTheme="minorHAnsi" w:eastAsiaTheme="minorHAnsi" w:hAnsiTheme="minorHAnsi" w:cstheme="minorBidi"/>
          <w:kern w:val="2"/>
          <w14:ligatures w14:val="standardContextual"/>
        </w:rPr>
        <w:t>r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ecreation ﬁelds or facilities whenever in their judgment there is sufficient reason. </w:t>
      </w:r>
    </w:p>
    <w:p w14:paraId="06A79E89" w14:textId="2BBEDFBB" w:rsidR="00756873" w:rsidRPr="0009313F" w:rsidRDefault="00756873" w:rsidP="00756873">
      <w:pPr>
        <w:pStyle w:val="BodyText"/>
        <w:numPr>
          <w:ilvl w:val="0"/>
          <w:numId w:val="1"/>
        </w:numPr>
        <w:spacing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>If the Recreation Coordinator considers it</w:t>
      </w:r>
      <w:r w:rsidR="00F364ED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necessary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, any application </w:t>
      </w:r>
      <w:r w:rsidR="001C670A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for use 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>may be sent to the Borough Council for action. (Resolution #169-04.)</w:t>
      </w:r>
      <w:r w:rsid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</w:p>
    <w:p w14:paraId="02CB0D19" w14:textId="77777777" w:rsidR="00324DA6" w:rsidRDefault="00324DA6" w:rsidP="00F364ED">
      <w:pPr>
        <w:spacing w:after="0"/>
      </w:pPr>
    </w:p>
    <w:p w14:paraId="2E6F9A3A" w14:textId="20CFDA4C" w:rsidR="00324DA6" w:rsidRPr="00F364ED" w:rsidRDefault="00324DA6" w:rsidP="00F364ED">
      <w:pPr>
        <w:spacing w:after="0"/>
        <w:rPr>
          <w:b/>
          <w:bCs/>
        </w:rPr>
      </w:pPr>
      <w:r w:rsidRPr="00F364ED">
        <w:rPr>
          <w:b/>
          <w:bCs/>
        </w:rPr>
        <w:t>Field and Facility Application Approval Process</w:t>
      </w:r>
      <w:r w:rsidR="001C670A">
        <w:rPr>
          <w:b/>
          <w:bCs/>
        </w:rPr>
        <w:t xml:space="preserve"> and Fees</w:t>
      </w:r>
    </w:p>
    <w:p w14:paraId="4F75A4D8" w14:textId="50E859EF" w:rsidR="00756873" w:rsidRPr="0009313F" w:rsidRDefault="00756873" w:rsidP="00F364ED">
      <w:pPr>
        <w:pStyle w:val="BodyText"/>
        <w:spacing w:line="680" w:lineRule="exact"/>
        <w:ind w:left="1440" w:right="4182" w:hanging="720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>Recreation Coordinator Approval</w:t>
      </w:r>
    </w:p>
    <w:p w14:paraId="6F41E4F5" w14:textId="77777777" w:rsidR="00756873" w:rsidRDefault="00756873" w:rsidP="00F364ED">
      <w:pPr>
        <w:pStyle w:val="ListParagraph"/>
        <w:widowControl w:val="0"/>
        <w:numPr>
          <w:ilvl w:val="0"/>
          <w:numId w:val="3"/>
        </w:numPr>
        <w:tabs>
          <w:tab w:val="left" w:pos="1684"/>
        </w:tabs>
        <w:autoSpaceDE w:val="0"/>
        <w:autoSpaceDN w:val="0"/>
        <w:spacing w:after="0" w:line="266" w:lineRule="exact"/>
        <w:ind w:hanging="244"/>
        <w:contextualSpacing w:val="0"/>
      </w:pPr>
      <w:r w:rsidRPr="0009313F">
        <w:t>Residents of Mendham</w:t>
      </w:r>
    </w:p>
    <w:p w14:paraId="4DF979D3" w14:textId="77777777" w:rsidR="00756873" w:rsidRDefault="00756873" w:rsidP="00F364ED">
      <w:pPr>
        <w:pStyle w:val="ListParagraph"/>
        <w:widowControl w:val="0"/>
        <w:numPr>
          <w:ilvl w:val="0"/>
          <w:numId w:val="3"/>
        </w:numPr>
        <w:tabs>
          <w:tab w:val="left" w:pos="1684"/>
        </w:tabs>
        <w:autoSpaceDE w:val="0"/>
        <w:autoSpaceDN w:val="0"/>
        <w:spacing w:after="0" w:line="240" w:lineRule="auto"/>
        <w:ind w:hanging="244"/>
        <w:contextualSpacing w:val="0"/>
      </w:pPr>
      <w:r w:rsidRPr="00787D2B">
        <w:t>Not-for-</w:t>
      </w:r>
      <w:r w:rsidRPr="0009313F">
        <w:t>proﬁt formed for charitable or civic purposes</w:t>
      </w:r>
    </w:p>
    <w:p w14:paraId="4D88C8E9" w14:textId="57E48380" w:rsidR="001C670A" w:rsidRPr="00787D2B" w:rsidRDefault="001C670A" w:rsidP="00B858F5">
      <w:pPr>
        <w:pStyle w:val="ListParagraph"/>
        <w:widowControl w:val="0"/>
        <w:numPr>
          <w:ilvl w:val="1"/>
          <w:numId w:val="3"/>
        </w:numPr>
        <w:tabs>
          <w:tab w:val="left" w:pos="1684"/>
        </w:tabs>
        <w:autoSpaceDE w:val="0"/>
        <w:autoSpaceDN w:val="0"/>
        <w:spacing w:after="0" w:line="240" w:lineRule="auto"/>
        <w:contextualSpacing w:val="0"/>
      </w:pPr>
      <w:r>
        <w:t>No Fee</w:t>
      </w:r>
    </w:p>
    <w:p w14:paraId="4046E3B9" w14:textId="1D770159" w:rsidR="00756873" w:rsidRPr="0009313F" w:rsidRDefault="00756873" w:rsidP="00F364ED">
      <w:pPr>
        <w:pStyle w:val="BodyText"/>
        <w:ind w:left="720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>Council Recreation and Parks Committee Approval</w:t>
      </w:r>
    </w:p>
    <w:p w14:paraId="2B6D7A03" w14:textId="3F0AAAC9" w:rsidR="001C670A" w:rsidRDefault="001C670A" w:rsidP="00F364ED">
      <w:pPr>
        <w:pStyle w:val="ListParagraph"/>
        <w:widowControl w:val="0"/>
        <w:numPr>
          <w:ilvl w:val="0"/>
          <w:numId w:val="2"/>
        </w:numPr>
        <w:tabs>
          <w:tab w:val="left" w:pos="1684"/>
        </w:tabs>
        <w:autoSpaceDE w:val="0"/>
        <w:autoSpaceDN w:val="0"/>
        <w:spacing w:after="0" w:line="240" w:lineRule="auto"/>
        <w:ind w:hanging="244"/>
        <w:contextualSpacing w:val="0"/>
      </w:pPr>
      <w:r>
        <w:t>For</w:t>
      </w:r>
      <w:r w:rsidR="00756873" w:rsidRPr="0009313F">
        <w:t>-proﬁt</w:t>
      </w:r>
      <w:r w:rsidR="005F2CDD">
        <w:t xml:space="preserve">/ Commercial Use </w:t>
      </w:r>
      <w:r w:rsidR="002A73C1">
        <w:t>(</w:t>
      </w:r>
      <w:r w:rsidR="00D059C3">
        <w:t>i.e.</w:t>
      </w:r>
      <w:r w:rsidR="002A73C1">
        <w:t xml:space="preserve"> Sports clinic or private lessons)</w:t>
      </w:r>
    </w:p>
    <w:p w14:paraId="1EF4F251" w14:textId="3EF073CA" w:rsidR="00243ADC" w:rsidRDefault="00243ADC" w:rsidP="00B858F5">
      <w:pPr>
        <w:pStyle w:val="ListParagraph"/>
        <w:widowControl w:val="0"/>
        <w:numPr>
          <w:ilvl w:val="1"/>
          <w:numId w:val="2"/>
        </w:numPr>
        <w:tabs>
          <w:tab w:val="left" w:pos="1684"/>
        </w:tabs>
        <w:autoSpaceDE w:val="0"/>
        <w:autoSpaceDN w:val="0"/>
        <w:spacing w:after="0" w:line="240" w:lineRule="auto"/>
        <w:contextualSpacing w:val="0"/>
      </w:pPr>
      <w:r>
        <w:t>Fee $40/ Hour (2 hour minimum)</w:t>
      </w:r>
      <w:r w:rsidR="00B858F5">
        <w:t xml:space="preserve"> for Field Use</w:t>
      </w:r>
    </w:p>
    <w:p w14:paraId="474DFA12" w14:textId="05D632D6" w:rsidR="001C670A" w:rsidRDefault="001C670A" w:rsidP="001C670A">
      <w:pPr>
        <w:widowControl w:val="0"/>
        <w:tabs>
          <w:tab w:val="left" w:pos="1684"/>
        </w:tabs>
        <w:autoSpaceDE w:val="0"/>
        <w:autoSpaceDN w:val="0"/>
        <w:spacing w:after="0" w:line="240" w:lineRule="auto"/>
      </w:pPr>
      <w:r>
        <w:t xml:space="preserve">               Council Approval</w:t>
      </w:r>
    </w:p>
    <w:p w14:paraId="4EFBB23A" w14:textId="2C541259" w:rsidR="001C670A" w:rsidRDefault="001C670A" w:rsidP="001C670A">
      <w:pPr>
        <w:pStyle w:val="ListParagraph"/>
        <w:widowControl w:val="0"/>
        <w:numPr>
          <w:ilvl w:val="0"/>
          <w:numId w:val="7"/>
        </w:numPr>
        <w:tabs>
          <w:tab w:val="left" w:pos="1684"/>
        </w:tabs>
        <w:autoSpaceDE w:val="0"/>
        <w:autoSpaceDN w:val="0"/>
        <w:spacing w:after="0" w:line="240" w:lineRule="auto"/>
      </w:pPr>
      <w:r>
        <w:t>Special Events</w:t>
      </w:r>
      <w:r w:rsidR="00025B99">
        <w:t xml:space="preserve"> non-profit organizations</w:t>
      </w:r>
      <w:r w:rsidR="00C71A50">
        <w:t xml:space="preserve"> (must complete </w:t>
      </w:r>
      <w:r w:rsidR="00C71A50" w:rsidRPr="00C71A50">
        <w:t>Special Event/Activity Permit Application</w:t>
      </w:r>
      <w:r w:rsidR="00C71A50">
        <w:t>)</w:t>
      </w:r>
    </w:p>
    <w:p w14:paraId="09990DAE" w14:textId="2FF90DB8" w:rsidR="001C670A" w:rsidRDefault="00025B99" w:rsidP="00B858F5">
      <w:pPr>
        <w:pStyle w:val="ListParagraph"/>
        <w:widowControl w:val="0"/>
        <w:numPr>
          <w:ilvl w:val="1"/>
          <w:numId w:val="7"/>
        </w:numPr>
        <w:tabs>
          <w:tab w:val="left" w:pos="1684"/>
        </w:tabs>
        <w:autoSpaceDE w:val="0"/>
        <w:autoSpaceDN w:val="0"/>
        <w:spacing w:after="0" w:line="240" w:lineRule="auto"/>
      </w:pPr>
      <w:r>
        <w:t>Deposit $200</w:t>
      </w:r>
    </w:p>
    <w:p w14:paraId="642D995A" w14:textId="2ED21F0B" w:rsidR="001C670A" w:rsidRDefault="001C670A" w:rsidP="001C670A">
      <w:pPr>
        <w:widowControl w:val="0"/>
        <w:tabs>
          <w:tab w:val="left" w:pos="1684"/>
        </w:tabs>
        <w:autoSpaceDE w:val="0"/>
        <w:autoSpaceDN w:val="0"/>
        <w:spacing w:after="0" w:line="240" w:lineRule="auto"/>
      </w:pPr>
      <w:r>
        <w:t xml:space="preserve">             </w:t>
      </w:r>
    </w:p>
    <w:p w14:paraId="46798DF7" w14:textId="55D469B6" w:rsidR="00756873" w:rsidRPr="00F364ED" w:rsidRDefault="00756873" w:rsidP="00756873">
      <w:pPr>
        <w:pStyle w:val="BodyText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F364ED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 xml:space="preserve">Consideration for </w:t>
      </w:r>
      <w:r w:rsidR="00F364ED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Application A</w:t>
      </w:r>
      <w:r w:rsidRPr="00F364ED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 xml:space="preserve">pproval </w:t>
      </w:r>
      <w:r w:rsidR="00F364ED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 xml:space="preserve">shall </w:t>
      </w:r>
      <w:r w:rsidRPr="00F364ED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include, but not be limited to:</w:t>
      </w:r>
    </w:p>
    <w:p w14:paraId="40480CE7" w14:textId="77777777" w:rsidR="00756873" w:rsidRDefault="00756873" w:rsidP="00756873">
      <w:pPr>
        <w:pStyle w:val="ListParagraph"/>
        <w:widowControl w:val="0"/>
        <w:numPr>
          <w:ilvl w:val="0"/>
          <w:numId w:val="4"/>
        </w:numPr>
        <w:tabs>
          <w:tab w:val="left" w:pos="964"/>
        </w:tabs>
        <w:autoSpaceDE w:val="0"/>
        <w:autoSpaceDN w:val="0"/>
        <w:spacing w:before="48" w:after="0" w:line="240" w:lineRule="auto"/>
        <w:ind w:hanging="244"/>
        <w:contextualSpacing w:val="0"/>
      </w:pPr>
      <w:r w:rsidRPr="0009313F">
        <w:t>Recreational Fields and Facilities availability.</w:t>
      </w:r>
    </w:p>
    <w:p w14:paraId="2723E165" w14:textId="77777777" w:rsidR="00756873" w:rsidRPr="009526D7" w:rsidRDefault="00756873" w:rsidP="00756873">
      <w:pPr>
        <w:pStyle w:val="ListParagraph"/>
        <w:widowControl w:val="0"/>
        <w:numPr>
          <w:ilvl w:val="0"/>
          <w:numId w:val="4"/>
        </w:numPr>
        <w:tabs>
          <w:tab w:val="left" w:pos="964"/>
        </w:tabs>
        <w:autoSpaceDE w:val="0"/>
        <w:autoSpaceDN w:val="0"/>
        <w:spacing w:before="46" w:after="0" w:line="240" w:lineRule="auto"/>
        <w:ind w:hanging="244"/>
        <w:contextualSpacing w:val="0"/>
      </w:pPr>
      <w:r w:rsidRPr="0009313F">
        <w:t>Reasonable distribution use of Recreation Fields and Facilities amongst qualiﬁed organizations.</w:t>
      </w:r>
    </w:p>
    <w:p w14:paraId="268AB39D" w14:textId="77777777" w:rsidR="00756873" w:rsidRDefault="00756873" w:rsidP="00756873">
      <w:pPr>
        <w:pStyle w:val="ListParagraph"/>
        <w:widowControl w:val="0"/>
        <w:numPr>
          <w:ilvl w:val="0"/>
          <w:numId w:val="4"/>
        </w:numPr>
        <w:tabs>
          <w:tab w:val="left" w:pos="964"/>
        </w:tabs>
        <w:autoSpaceDE w:val="0"/>
        <w:autoSpaceDN w:val="0"/>
        <w:spacing w:before="45" w:after="0" w:line="240" w:lineRule="auto"/>
        <w:ind w:hanging="244"/>
        <w:contextualSpacing w:val="0"/>
      </w:pPr>
      <w:r>
        <w:t>Sports</w:t>
      </w:r>
      <w:r w:rsidRPr="0009313F">
        <w:t xml:space="preserve"> </w:t>
      </w:r>
      <w:r>
        <w:t>in</w:t>
      </w:r>
      <w:r w:rsidRPr="0009313F">
        <w:t xml:space="preserve"> season.</w:t>
      </w:r>
    </w:p>
    <w:p w14:paraId="3219524C" w14:textId="77777777" w:rsidR="00756873" w:rsidRPr="009526D7" w:rsidRDefault="00756873" w:rsidP="00756873">
      <w:pPr>
        <w:pStyle w:val="ListParagraph"/>
        <w:widowControl w:val="0"/>
        <w:numPr>
          <w:ilvl w:val="0"/>
          <w:numId w:val="4"/>
        </w:numPr>
        <w:tabs>
          <w:tab w:val="left" w:pos="963"/>
        </w:tabs>
        <w:autoSpaceDE w:val="0"/>
        <w:autoSpaceDN w:val="0"/>
        <w:spacing w:before="48" w:after="0" w:line="240" w:lineRule="auto"/>
        <w:ind w:left="963" w:hanging="244"/>
        <w:contextualSpacing w:val="0"/>
      </w:pPr>
      <w:r w:rsidRPr="0009313F">
        <w:t>Borough Resident or Borough Civic Organization.</w:t>
      </w:r>
    </w:p>
    <w:p w14:paraId="1076F34C" w14:textId="77777777" w:rsidR="00756873" w:rsidRDefault="00756873" w:rsidP="00756873">
      <w:pPr>
        <w:pStyle w:val="ListParagraph"/>
        <w:widowControl w:val="0"/>
        <w:numPr>
          <w:ilvl w:val="0"/>
          <w:numId w:val="4"/>
        </w:numPr>
        <w:tabs>
          <w:tab w:val="left" w:pos="964"/>
        </w:tabs>
        <w:autoSpaceDE w:val="0"/>
        <w:autoSpaceDN w:val="0"/>
        <w:spacing w:before="45" w:after="0" w:line="240" w:lineRule="auto"/>
        <w:ind w:hanging="244"/>
        <w:contextualSpacing w:val="0"/>
      </w:pPr>
      <w:r w:rsidRPr="0009313F">
        <w:t>Scheduled Games versus Practice time.</w:t>
      </w:r>
    </w:p>
    <w:p w14:paraId="15D1C7D8" w14:textId="4A00AD23" w:rsidR="00324DA6" w:rsidRDefault="00756873" w:rsidP="00324DA6">
      <w:pPr>
        <w:pStyle w:val="ListParagraph"/>
        <w:widowControl w:val="0"/>
        <w:numPr>
          <w:ilvl w:val="0"/>
          <w:numId w:val="4"/>
        </w:numPr>
        <w:tabs>
          <w:tab w:val="left" w:pos="964"/>
        </w:tabs>
        <w:autoSpaceDE w:val="0"/>
        <w:autoSpaceDN w:val="0"/>
        <w:spacing w:before="48" w:after="0" w:line="240" w:lineRule="auto"/>
        <w:ind w:hanging="244"/>
        <w:contextualSpacing w:val="0"/>
      </w:pPr>
      <w:r w:rsidRPr="0009313F">
        <w:t>Protection of ﬁelds from overuse.</w:t>
      </w:r>
    </w:p>
    <w:p w14:paraId="3AE4D96B" w14:textId="77777777" w:rsidR="00756873" w:rsidRPr="00F364ED" w:rsidRDefault="00756873" w:rsidP="00756873">
      <w:pPr>
        <w:spacing w:after="0"/>
        <w:rPr>
          <w:b/>
          <w:bCs/>
        </w:rPr>
      </w:pPr>
      <w:r w:rsidRPr="00F364ED">
        <w:rPr>
          <w:b/>
          <w:bCs/>
        </w:rPr>
        <w:lastRenderedPageBreak/>
        <w:t>Rules for use of Recreation Fields &amp; Facilities</w:t>
      </w:r>
    </w:p>
    <w:p w14:paraId="7875C1E6" w14:textId="32394C37" w:rsidR="00756873" w:rsidRDefault="00756873" w:rsidP="00F364ED">
      <w:pPr>
        <w:pStyle w:val="ListParagraph"/>
        <w:numPr>
          <w:ilvl w:val="0"/>
          <w:numId w:val="5"/>
        </w:numPr>
        <w:spacing w:after="0"/>
      </w:pPr>
      <w:r>
        <w:t xml:space="preserve">Responsible </w:t>
      </w:r>
      <w:r w:rsidR="00F364ED">
        <w:t>P</w:t>
      </w:r>
      <w:r>
        <w:t xml:space="preserve">erson </w:t>
      </w:r>
      <w:r w:rsidRPr="00025B99">
        <w:rPr>
          <w:b/>
          <w:bCs/>
          <w:u w:val="single"/>
        </w:rPr>
        <w:t>must be identified</w:t>
      </w:r>
      <w:r>
        <w:t xml:space="preserve"> for use and provide a cell phone number and email. </w:t>
      </w:r>
    </w:p>
    <w:p w14:paraId="589C8133" w14:textId="291933D9" w:rsidR="00756873" w:rsidRDefault="00756873" w:rsidP="00F364ED">
      <w:pPr>
        <w:pStyle w:val="ListParagraph"/>
        <w:numPr>
          <w:ilvl w:val="0"/>
          <w:numId w:val="5"/>
        </w:numPr>
        <w:spacing w:after="0"/>
      </w:pPr>
      <w:r>
        <w:t xml:space="preserve">All litter must be picked up and deposited in a refuse container. </w:t>
      </w:r>
    </w:p>
    <w:p w14:paraId="48EDA281" w14:textId="6E414126" w:rsidR="00F364ED" w:rsidRDefault="00756873" w:rsidP="00F364ED">
      <w:pPr>
        <w:pStyle w:val="ListParagraph"/>
        <w:numPr>
          <w:ilvl w:val="0"/>
          <w:numId w:val="5"/>
        </w:numPr>
        <w:spacing w:after="0"/>
      </w:pPr>
      <w:r>
        <w:t xml:space="preserve">Bathrooms </w:t>
      </w:r>
      <w:r w:rsidRPr="00025B99">
        <w:rPr>
          <w:b/>
          <w:bCs/>
          <w:u w:val="single"/>
        </w:rPr>
        <w:t>shall be</w:t>
      </w:r>
      <w:r>
        <w:t xml:space="preserve"> inspected and confirmed by</w:t>
      </w:r>
      <w:r w:rsidR="00F364ED">
        <w:t xml:space="preserve"> </w:t>
      </w:r>
      <w:r w:rsidR="000B1DB6">
        <w:t>the person responsible</w:t>
      </w:r>
      <w:r w:rsidR="00F364ED">
        <w:t xml:space="preserve"> identified on the application </w:t>
      </w:r>
      <w:r>
        <w:t xml:space="preserve">that they are in the same condition as </w:t>
      </w:r>
      <w:r w:rsidR="00F364ED">
        <w:t>when they were</w:t>
      </w:r>
      <w:r>
        <w:t xml:space="preserve"> </w:t>
      </w:r>
      <w:r w:rsidR="00025B99">
        <w:t xml:space="preserve">when </w:t>
      </w:r>
      <w:r>
        <w:t xml:space="preserve">opened for use. </w:t>
      </w:r>
    </w:p>
    <w:p w14:paraId="07156A0E" w14:textId="21441338" w:rsidR="00756873" w:rsidRDefault="00756873" w:rsidP="00F364ED">
      <w:pPr>
        <w:pStyle w:val="ListParagraph"/>
        <w:numPr>
          <w:ilvl w:val="0"/>
          <w:numId w:val="5"/>
        </w:numPr>
        <w:spacing w:after="0"/>
      </w:pPr>
      <w:r>
        <w:t xml:space="preserve">A cleaning fee will be applied if litter or garbage is left on the recreation field or in </w:t>
      </w:r>
      <w:r w:rsidR="00F364ED">
        <w:t xml:space="preserve">a </w:t>
      </w:r>
      <w:r>
        <w:t>facility or</w:t>
      </w:r>
      <w:r w:rsidR="00F364ED">
        <w:t xml:space="preserve"> if</w:t>
      </w:r>
      <w:r>
        <w:t xml:space="preserve"> bathrooms are left in disarray or a mess. The fe</w:t>
      </w:r>
      <w:r w:rsidR="00046FEB">
        <w:t>e shall</w:t>
      </w:r>
      <w:r>
        <w:t xml:space="preserve"> be $200.</w:t>
      </w:r>
    </w:p>
    <w:p w14:paraId="5B925D79" w14:textId="6A37AB90" w:rsidR="00756873" w:rsidRDefault="00756873" w:rsidP="00F364ED">
      <w:pPr>
        <w:pStyle w:val="ListParagraph"/>
        <w:numPr>
          <w:ilvl w:val="0"/>
          <w:numId w:val="5"/>
        </w:numPr>
        <w:spacing w:after="0"/>
      </w:pPr>
      <w:r>
        <w:t>Any signage needed must be approved in advance by the Borough Council.</w:t>
      </w:r>
    </w:p>
    <w:p w14:paraId="1918C240" w14:textId="1894EE9F" w:rsidR="00756873" w:rsidRDefault="00756873" w:rsidP="00F364ED">
      <w:pPr>
        <w:pStyle w:val="ListParagraph"/>
        <w:numPr>
          <w:ilvl w:val="0"/>
          <w:numId w:val="5"/>
        </w:numPr>
        <w:spacing w:after="0"/>
      </w:pPr>
      <w:r>
        <w:t>In the event of thunder/lightning, all participants must vacate the outdoor facilities completely for a minimum of 30 minutes from the last thunder/lightning event. NO EXCEPTIONS!</w:t>
      </w:r>
    </w:p>
    <w:p w14:paraId="65E0DC2D" w14:textId="198E2C55" w:rsidR="00756873" w:rsidRDefault="00756873" w:rsidP="00F364ED">
      <w:pPr>
        <w:pStyle w:val="ListParagraph"/>
        <w:numPr>
          <w:ilvl w:val="0"/>
          <w:numId w:val="5"/>
        </w:numPr>
        <w:spacing w:after="0"/>
      </w:pPr>
      <w:r>
        <w:t>The Recreation Coordinator and Department of Public Works reserve the right to close ﬁelds</w:t>
      </w:r>
      <w:r w:rsidR="00025B99">
        <w:t xml:space="preserve"> or facilities</w:t>
      </w:r>
      <w:r>
        <w:t xml:space="preserve"> at any time.</w:t>
      </w:r>
    </w:p>
    <w:p w14:paraId="7E6B9CC2" w14:textId="5A0010D7" w:rsidR="00756873" w:rsidRDefault="00756873" w:rsidP="00F364ED">
      <w:pPr>
        <w:pStyle w:val="ListParagraph"/>
        <w:numPr>
          <w:ilvl w:val="0"/>
          <w:numId w:val="5"/>
        </w:numPr>
        <w:spacing w:after="0"/>
      </w:pPr>
      <w:r>
        <w:t>Organizations must supply an insurance certiﬁcate guaranteeing liability coverage of at least $1,000,000.00/occurrence, $2,000,000.00 aggregate for bodily injury and property damage.</w:t>
      </w:r>
    </w:p>
    <w:p w14:paraId="0169CCB2" w14:textId="4191CCAD" w:rsidR="00756873" w:rsidRDefault="00756873" w:rsidP="00F364ED">
      <w:pPr>
        <w:pStyle w:val="ListParagraph"/>
        <w:numPr>
          <w:ilvl w:val="0"/>
          <w:numId w:val="5"/>
        </w:numPr>
        <w:spacing w:after="0"/>
      </w:pPr>
      <w:r>
        <w:t>Any damage to Borough ﬁelds or facilities will be the responsibility of the person(s) and/or organizations requesting usage.</w:t>
      </w:r>
    </w:p>
    <w:p w14:paraId="52DE72D9" w14:textId="23A08703" w:rsidR="00756873" w:rsidRDefault="00756873" w:rsidP="00F364ED">
      <w:pPr>
        <w:pStyle w:val="ListParagraph"/>
        <w:numPr>
          <w:ilvl w:val="0"/>
          <w:numId w:val="5"/>
        </w:numPr>
        <w:spacing w:after="0"/>
      </w:pPr>
      <w:r>
        <w:t>All facilities must comply with state and local ﬁre, health, safety and police regulations.</w:t>
      </w:r>
    </w:p>
    <w:p w14:paraId="3AE8D2CA" w14:textId="1FD49A61" w:rsidR="00756873" w:rsidRDefault="00756873" w:rsidP="00F364ED">
      <w:pPr>
        <w:pStyle w:val="ListParagraph"/>
        <w:numPr>
          <w:ilvl w:val="0"/>
          <w:numId w:val="5"/>
        </w:numPr>
        <w:spacing w:after="0"/>
      </w:pPr>
      <w:r>
        <w:t>No alcoholic beverages are allowed on Borough Recreation Fields and Facilities without prior permission of the Council.</w:t>
      </w:r>
    </w:p>
    <w:p w14:paraId="30FDE6CA" w14:textId="0441A732" w:rsidR="00D1371F" w:rsidRDefault="00046FEB" w:rsidP="00F364ED">
      <w:pPr>
        <w:pStyle w:val="ListParagraph"/>
        <w:numPr>
          <w:ilvl w:val="0"/>
          <w:numId w:val="5"/>
        </w:numPr>
        <w:spacing w:after="0"/>
      </w:pPr>
      <w:r>
        <w:t xml:space="preserve">Applications </w:t>
      </w:r>
      <w:r w:rsidR="00756873">
        <w:t xml:space="preserve">will not be accepted more than one year in advance. Reservations submitted may be granted based on ﬁeld availability and usage.  </w:t>
      </w:r>
    </w:p>
    <w:p w14:paraId="206633B7" w14:textId="16ACDE5E" w:rsidR="00F364ED" w:rsidRDefault="00F364ED" w:rsidP="00F364ED">
      <w:pPr>
        <w:pStyle w:val="ListParagraph"/>
        <w:numPr>
          <w:ilvl w:val="0"/>
          <w:numId w:val="5"/>
        </w:numPr>
        <w:spacing w:after="0"/>
      </w:pPr>
      <w:r>
        <w:t xml:space="preserve"> An electronic keycode will be sent via text to the Responsible Person on the </w:t>
      </w:r>
      <w:r w:rsidR="00025B99">
        <w:t>a</w:t>
      </w:r>
      <w:r>
        <w:t xml:space="preserve">pplication to open the bathroom doors.  The key code will only work during the set reservation period. </w:t>
      </w:r>
    </w:p>
    <w:p w14:paraId="6807C857" w14:textId="77777777" w:rsidR="00F01AC7" w:rsidRDefault="00F01AC7" w:rsidP="00F01AC7">
      <w:pPr>
        <w:spacing w:after="0"/>
      </w:pPr>
    </w:p>
    <w:p w14:paraId="72584636" w14:textId="30137F40" w:rsidR="00F01AC7" w:rsidRDefault="00F01AC7" w:rsidP="00F01AC7">
      <w:pPr>
        <w:spacing w:after="0"/>
      </w:pPr>
      <w:r>
        <w:t>APPROVED BY</w:t>
      </w:r>
      <w:r w:rsidR="00682486">
        <w:t>: CITIZEN</w:t>
      </w:r>
      <w:r>
        <w:t xml:space="preserve"> RECREATION </w:t>
      </w:r>
      <w:r w:rsidR="0088086D">
        <w:t>COMMITTEE _</w:t>
      </w:r>
      <w:r>
        <w:t>_</w:t>
      </w:r>
      <w:r w:rsidR="000105A8">
        <w:t>12/17/2025</w:t>
      </w:r>
      <w:r>
        <w:t>___</w:t>
      </w:r>
    </w:p>
    <w:sectPr w:rsidR="00F01AC7" w:rsidSect="007A6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89B7" w14:textId="77777777" w:rsidR="006E6BC9" w:rsidRDefault="006E6BC9" w:rsidP="00682486">
      <w:pPr>
        <w:spacing w:after="0" w:line="240" w:lineRule="auto"/>
      </w:pPr>
      <w:r>
        <w:separator/>
      </w:r>
    </w:p>
  </w:endnote>
  <w:endnote w:type="continuationSeparator" w:id="0">
    <w:p w14:paraId="2757579E" w14:textId="77777777" w:rsidR="006E6BC9" w:rsidRDefault="006E6BC9" w:rsidP="0068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5A1C" w14:textId="77777777" w:rsidR="00682486" w:rsidRDefault="00682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C543" w14:textId="77777777" w:rsidR="00682486" w:rsidRDefault="006824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D505" w14:textId="77777777" w:rsidR="00682486" w:rsidRDefault="00682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24C2B" w14:textId="77777777" w:rsidR="006E6BC9" w:rsidRDefault="006E6BC9" w:rsidP="00682486">
      <w:pPr>
        <w:spacing w:after="0" w:line="240" w:lineRule="auto"/>
      </w:pPr>
      <w:r>
        <w:separator/>
      </w:r>
    </w:p>
  </w:footnote>
  <w:footnote w:type="continuationSeparator" w:id="0">
    <w:p w14:paraId="5BA4845E" w14:textId="77777777" w:rsidR="006E6BC9" w:rsidRDefault="006E6BC9" w:rsidP="00682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9740" w14:textId="77777777" w:rsidR="00682486" w:rsidRDefault="00682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9426D" w14:textId="51E2EF69" w:rsidR="00682486" w:rsidRDefault="006824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2082" w14:textId="77777777" w:rsidR="00682486" w:rsidRDefault="00682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9253B"/>
    <w:multiLevelType w:val="hybridMultilevel"/>
    <w:tmpl w:val="8CD68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77463"/>
    <w:multiLevelType w:val="hybridMultilevel"/>
    <w:tmpl w:val="7506F9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4B185D"/>
    <w:multiLevelType w:val="hybridMultilevel"/>
    <w:tmpl w:val="F3083142"/>
    <w:lvl w:ilvl="0" w:tplc="BFE2C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95714F"/>
    <w:multiLevelType w:val="hybridMultilevel"/>
    <w:tmpl w:val="CBF8927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EEB2B7A"/>
    <w:multiLevelType w:val="hybridMultilevel"/>
    <w:tmpl w:val="412C9A9E"/>
    <w:lvl w:ilvl="0" w:tplc="3314DD24">
      <w:start w:val="1"/>
      <w:numFmt w:val="decimal"/>
      <w:lvlText w:val="%1."/>
      <w:lvlJc w:val="left"/>
      <w:pPr>
        <w:ind w:left="964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 w:tplc="2980A024">
      <w:numFmt w:val="bullet"/>
      <w:lvlText w:val="•"/>
      <w:lvlJc w:val="left"/>
      <w:pPr>
        <w:ind w:left="1872" w:hanging="245"/>
      </w:pPr>
      <w:rPr>
        <w:rFonts w:hint="default"/>
        <w:lang w:val="en-US" w:eastAsia="en-US" w:bidi="ar-SA"/>
      </w:rPr>
    </w:lvl>
    <w:lvl w:ilvl="2" w:tplc="EDCC70FA">
      <w:numFmt w:val="bullet"/>
      <w:lvlText w:val="•"/>
      <w:lvlJc w:val="left"/>
      <w:pPr>
        <w:ind w:left="2784" w:hanging="245"/>
      </w:pPr>
      <w:rPr>
        <w:rFonts w:hint="default"/>
        <w:lang w:val="en-US" w:eastAsia="en-US" w:bidi="ar-SA"/>
      </w:rPr>
    </w:lvl>
    <w:lvl w:ilvl="3" w:tplc="85964922">
      <w:numFmt w:val="bullet"/>
      <w:lvlText w:val="•"/>
      <w:lvlJc w:val="left"/>
      <w:pPr>
        <w:ind w:left="3696" w:hanging="245"/>
      </w:pPr>
      <w:rPr>
        <w:rFonts w:hint="default"/>
        <w:lang w:val="en-US" w:eastAsia="en-US" w:bidi="ar-SA"/>
      </w:rPr>
    </w:lvl>
    <w:lvl w:ilvl="4" w:tplc="08FE5BF8">
      <w:numFmt w:val="bullet"/>
      <w:lvlText w:val="•"/>
      <w:lvlJc w:val="left"/>
      <w:pPr>
        <w:ind w:left="4608" w:hanging="245"/>
      </w:pPr>
      <w:rPr>
        <w:rFonts w:hint="default"/>
        <w:lang w:val="en-US" w:eastAsia="en-US" w:bidi="ar-SA"/>
      </w:rPr>
    </w:lvl>
    <w:lvl w:ilvl="5" w:tplc="9C8C548E">
      <w:numFmt w:val="bullet"/>
      <w:lvlText w:val="•"/>
      <w:lvlJc w:val="left"/>
      <w:pPr>
        <w:ind w:left="5520" w:hanging="245"/>
      </w:pPr>
      <w:rPr>
        <w:rFonts w:hint="default"/>
        <w:lang w:val="en-US" w:eastAsia="en-US" w:bidi="ar-SA"/>
      </w:rPr>
    </w:lvl>
    <w:lvl w:ilvl="6" w:tplc="298EA06A">
      <w:numFmt w:val="bullet"/>
      <w:lvlText w:val="•"/>
      <w:lvlJc w:val="left"/>
      <w:pPr>
        <w:ind w:left="6432" w:hanging="245"/>
      </w:pPr>
      <w:rPr>
        <w:rFonts w:hint="default"/>
        <w:lang w:val="en-US" w:eastAsia="en-US" w:bidi="ar-SA"/>
      </w:rPr>
    </w:lvl>
    <w:lvl w:ilvl="7" w:tplc="96360892">
      <w:numFmt w:val="bullet"/>
      <w:lvlText w:val="•"/>
      <w:lvlJc w:val="left"/>
      <w:pPr>
        <w:ind w:left="7344" w:hanging="245"/>
      </w:pPr>
      <w:rPr>
        <w:rFonts w:hint="default"/>
        <w:lang w:val="en-US" w:eastAsia="en-US" w:bidi="ar-SA"/>
      </w:rPr>
    </w:lvl>
    <w:lvl w:ilvl="8" w:tplc="2CB6BFF4">
      <w:numFmt w:val="bullet"/>
      <w:lvlText w:val="•"/>
      <w:lvlJc w:val="left"/>
      <w:pPr>
        <w:ind w:left="8256" w:hanging="245"/>
      </w:pPr>
      <w:rPr>
        <w:rFonts w:hint="default"/>
        <w:lang w:val="en-US" w:eastAsia="en-US" w:bidi="ar-SA"/>
      </w:rPr>
    </w:lvl>
  </w:abstractNum>
  <w:abstractNum w:abstractNumId="5" w15:restartNumberingAfterBreak="0">
    <w:nsid w:val="65C8760F"/>
    <w:multiLevelType w:val="hybridMultilevel"/>
    <w:tmpl w:val="FB5EDD16"/>
    <w:lvl w:ilvl="0" w:tplc="12C8FAD0">
      <w:start w:val="1"/>
      <w:numFmt w:val="decimal"/>
      <w:lvlText w:val="%1."/>
      <w:lvlJc w:val="left"/>
      <w:pPr>
        <w:ind w:left="1684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 w:tplc="9E9C6972">
      <w:numFmt w:val="bullet"/>
      <w:lvlText w:val="•"/>
      <w:lvlJc w:val="left"/>
      <w:pPr>
        <w:ind w:left="2520" w:hanging="245"/>
      </w:pPr>
      <w:rPr>
        <w:rFonts w:hint="default"/>
        <w:lang w:val="en-US" w:eastAsia="en-US" w:bidi="ar-SA"/>
      </w:rPr>
    </w:lvl>
    <w:lvl w:ilvl="2" w:tplc="C8445EE4">
      <w:numFmt w:val="bullet"/>
      <w:lvlText w:val="•"/>
      <w:lvlJc w:val="left"/>
      <w:pPr>
        <w:ind w:left="3360" w:hanging="245"/>
      </w:pPr>
      <w:rPr>
        <w:rFonts w:hint="default"/>
        <w:lang w:val="en-US" w:eastAsia="en-US" w:bidi="ar-SA"/>
      </w:rPr>
    </w:lvl>
    <w:lvl w:ilvl="3" w:tplc="D8001684">
      <w:numFmt w:val="bullet"/>
      <w:lvlText w:val="•"/>
      <w:lvlJc w:val="left"/>
      <w:pPr>
        <w:ind w:left="4200" w:hanging="245"/>
      </w:pPr>
      <w:rPr>
        <w:rFonts w:hint="default"/>
        <w:lang w:val="en-US" w:eastAsia="en-US" w:bidi="ar-SA"/>
      </w:rPr>
    </w:lvl>
    <w:lvl w:ilvl="4" w:tplc="47AAA00C">
      <w:numFmt w:val="bullet"/>
      <w:lvlText w:val="•"/>
      <w:lvlJc w:val="left"/>
      <w:pPr>
        <w:ind w:left="5040" w:hanging="245"/>
      </w:pPr>
      <w:rPr>
        <w:rFonts w:hint="default"/>
        <w:lang w:val="en-US" w:eastAsia="en-US" w:bidi="ar-SA"/>
      </w:rPr>
    </w:lvl>
    <w:lvl w:ilvl="5" w:tplc="9CB661C2">
      <w:numFmt w:val="bullet"/>
      <w:lvlText w:val="•"/>
      <w:lvlJc w:val="left"/>
      <w:pPr>
        <w:ind w:left="5880" w:hanging="245"/>
      </w:pPr>
      <w:rPr>
        <w:rFonts w:hint="default"/>
        <w:lang w:val="en-US" w:eastAsia="en-US" w:bidi="ar-SA"/>
      </w:rPr>
    </w:lvl>
    <w:lvl w:ilvl="6" w:tplc="BACC9A46">
      <w:numFmt w:val="bullet"/>
      <w:lvlText w:val="•"/>
      <w:lvlJc w:val="left"/>
      <w:pPr>
        <w:ind w:left="6720" w:hanging="245"/>
      </w:pPr>
      <w:rPr>
        <w:rFonts w:hint="default"/>
        <w:lang w:val="en-US" w:eastAsia="en-US" w:bidi="ar-SA"/>
      </w:rPr>
    </w:lvl>
    <w:lvl w:ilvl="7" w:tplc="00F2A1E4">
      <w:numFmt w:val="bullet"/>
      <w:lvlText w:val="•"/>
      <w:lvlJc w:val="left"/>
      <w:pPr>
        <w:ind w:left="7560" w:hanging="245"/>
      </w:pPr>
      <w:rPr>
        <w:rFonts w:hint="default"/>
        <w:lang w:val="en-US" w:eastAsia="en-US" w:bidi="ar-SA"/>
      </w:rPr>
    </w:lvl>
    <w:lvl w:ilvl="8" w:tplc="31E6D07A">
      <w:numFmt w:val="bullet"/>
      <w:lvlText w:val="•"/>
      <w:lvlJc w:val="left"/>
      <w:pPr>
        <w:ind w:left="8400" w:hanging="245"/>
      </w:pPr>
      <w:rPr>
        <w:rFonts w:hint="default"/>
        <w:lang w:val="en-US" w:eastAsia="en-US" w:bidi="ar-SA"/>
      </w:rPr>
    </w:lvl>
  </w:abstractNum>
  <w:abstractNum w:abstractNumId="6" w15:restartNumberingAfterBreak="0">
    <w:nsid w:val="7E8464BF"/>
    <w:multiLevelType w:val="hybridMultilevel"/>
    <w:tmpl w:val="6A860F6C"/>
    <w:lvl w:ilvl="0" w:tplc="20EE9C8A">
      <w:start w:val="1"/>
      <w:numFmt w:val="decimal"/>
      <w:lvlText w:val="%1."/>
      <w:lvlJc w:val="left"/>
      <w:pPr>
        <w:ind w:left="1684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 w:tplc="F2CE7090">
      <w:numFmt w:val="bullet"/>
      <w:lvlText w:val="•"/>
      <w:lvlJc w:val="left"/>
      <w:pPr>
        <w:ind w:left="2520" w:hanging="245"/>
      </w:pPr>
      <w:rPr>
        <w:rFonts w:hint="default"/>
        <w:lang w:val="en-US" w:eastAsia="en-US" w:bidi="ar-SA"/>
      </w:rPr>
    </w:lvl>
    <w:lvl w:ilvl="2" w:tplc="D4764F86">
      <w:numFmt w:val="bullet"/>
      <w:lvlText w:val="•"/>
      <w:lvlJc w:val="left"/>
      <w:pPr>
        <w:ind w:left="3360" w:hanging="245"/>
      </w:pPr>
      <w:rPr>
        <w:rFonts w:hint="default"/>
        <w:lang w:val="en-US" w:eastAsia="en-US" w:bidi="ar-SA"/>
      </w:rPr>
    </w:lvl>
    <w:lvl w:ilvl="3" w:tplc="4940975C">
      <w:numFmt w:val="bullet"/>
      <w:lvlText w:val="•"/>
      <w:lvlJc w:val="left"/>
      <w:pPr>
        <w:ind w:left="4200" w:hanging="245"/>
      </w:pPr>
      <w:rPr>
        <w:rFonts w:hint="default"/>
        <w:lang w:val="en-US" w:eastAsia="en-US" w:bidi="ar-SA"/>
      </w:rPr>
    </w:lvl>
    <w:lvl w:ilvl="4" w:tplc="3640A1A4">
      <w:numFmt w:val="bullet"/>
      <w:lvlText w:val="•"/>
      <w:lvlJc w:val="left"/>
      <w:pPr>
        <w:ind w:left="5040" w:hanging="245"/>
      </w:pPr>
      <w:rPr>
        <w:rFonts w:hint="default"/>
        <w:lang w:val="en-US" w:eastAsia="en-US" w:bidi="ar-SA"/>
      </w:rPr>
    </w:lvl>
    <w:lvl w:ilvl="5" w:tplc="B8422AF4">
      <w:numFmt w:val="bullet"/>
      <w:lvlText w:val="•"/>
      <w:lvlJc w:val="left"/>
      <w:pPr>
        <w:ind w:left="5880" w:hanging="245"/>
      </w:pPr>
      <w:rPr>
        <w:rFonts w:hint="default"/>
        <w:lang w:val="en-US" w:eastAsia="en-US" w:bidi="ar-SA"/>
      </w:rPr>
    </w:lvl>
    <w:lvl w:ilvl="6" w:tplc="33F8223A">
      <w:numFmt w:val="bullet"/>
      <w:lvlText w:val="•"/>
      <w:lvlJc w:val="left"/>
      <w:pPr>
        <w:ind w:left="6720" w:hanging="245"/>
      </w:pPr>
      <w:rPr>
        <w:rFonts w:hint="default"/>
        <w:lang w:val="en-US" w:eastAsia="en-US" w:bidi="ar-SA"/>
      </w:rPr>
    </w:lvl>
    <w:lvl w:ilvl="7" w:tplc="829868D6">
      <w:numFmt w:val="bullet"/>
      <w:lvlText w:val="•"/>
      <w:lvlJc w:val="left"/>
      <w:pPr>
        <w:ind w:left="7560" w:hanging="245"/>
      </w:pPr>
      <w:rPr>
        <w:rFonts w:hint="default"/>
        <w:lang w:val="en-US" w:eastAsia="en-US" w:bidi="ar-SA"/>
      </w:rPr>
    </w:lvl>
    <w:lvl w:ilvl="8" w:tplc="70D2A71C">
      <w:numFmt w:val="bullet"/>
      <w:lvlText w:val="•"/>
      <w:lvlJc w:val="left"/>
      <w:pPr>
        <w:ind w:left="8400" w:hanging="245"/>
      </w:pPr>
      <w:rPr>
        <w:rFonts w:hint="default"/>
        <w:lang w:val="en-US" w:eastAsia="en-US" w:bidi="ar-SA"/>
      </w:rPr>
    </w:lvl>
  </w:abstractNum>
  <w:num w:numId="1" w16cid:durableId="1080709683">
    <w:abstractNumId w:val="0"/>
  </w:num>
  <w:num w:numId="2" w16cid:durableId="56050247">
    <w:abstractNumId w:val="6"/>
  </w:num>
  <w:num w:numId="3" w16cid:durableId="379671982">
    <w:abstractNumId w:val="5"/>
  </w:num>
  <w:num w:numId="4" w16cid:durableId="1584145652">
    <w:abstractNumId w:val="4"/>
  </w:num>
  <w:num w:numId="5" w16cid:durableId="660734503">
    <w:abstractNumId w:val="1"/>
  </w:num>
  <w:num w:numId="6" w16cid:durableId="13308357">
    <w:abstractNumId w:val="2"/>
  </w:num>
  <w:num w:numId="7" w16cid:durableId="28382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A6"/>
    <w:rsid w:val="000105A8"/>
    <w:rsid w:val="00025B99"/>
    <w:rsid w:val="00046FEB"/>
    <w:rsid w:val="0009313F"/>
    <w:rsid w:val="000B1DB6"/>
    <w:rsid w:val="001C670A"/>
    <w:rsid w:val="001D25C1"/>
    <w:rsid w:val="00243ADC"/>
    <w:rsid w:val="002A73C1"/>
    <w:rsid w:val="00324DA6"/>
    <w:rsid w:val="00386E56"/>
    <w:rsid w:val="00392BAB"/>
    <w:rsid w:val="0049296E"/>
    <w:rsid w:val="004A2B17"/>
    <w:rsid w:val="004C2140"/>
    <w:rsid w:val="005176B4"/>
    <w:rsid w:val="00574188"/>
    <w:rsid w:val="005E3342"/>
    <w:rsid w:val="005F2CDD"/>
    <w:rsid w:val="00682486"/>
    <w:rsid w:val="00694F81"/>
    <w:rsid w:val="006B3385"/>
    <w:rsid w:val="006E6BC9"/>
    <w:rsid w:val="006F3F06"/>
    <w:rsid w:val="00721236"/>
    <w:rsid w:val="00726924"/>
    <w:rsid w:val="00756873"/>
    <w:rsid w:val="007A6CEB"/>
    <w:rsid w:val="007B74B2"/>
    <w:rsid w:val="007C473B"/>
    <w:rsid w:val="00857A13"/>
    <w:rsid w:val="00867DF5"/>
    <w:rsid w:val="0088086D"/>
    <w:rsid w:val="0089348D"/>
    <w:rsid w:val="009453B0"/>
    <w:rsid w:val="009563FB"/>
    <w:rsid w:val="009A2A4B"/>
    <w:rsid w:val="009F53B1"/>
    <w:rsid w:val="00A23CA2"/>
    <w:rsid w:val="00A61274"/>
    <w:rsid w:val="00B858F5"/>
    <w:rsid w:val="00C24EE0"/>
    <w:rsid w:val="00C32231"/>
    <w:rsid w:val="00C71A50"/>
    <w:rsid w:val="00C92626"/>
    <w:rsid w:val="00CC3240"/>
    <w:rsid w:val="00D059C3"/>
    <w:rsid w:val="00D1371F"/>
    <w:rsid w:val="00D64FF1"/>
    <w:rsid w:val="00DC43B7"/>
    <w:rsid w:val="00DE575F"/>
    <w:rsid w:val="00ED009A"/>
    <w:rsid w:val="00EE01D9"/>
    <w:rsid w:val="00F01AC7"/>
    <w:rsid w:val="00F32DDC"/>
    <w:rsid w:val="00F34FFC"/>
    <w:rsid w:val="00F364ED"/>
    <w:rsid w:val="00F75812"/>
    <w:rsid w:val="00FB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8C0BC"/>
  <w15:chartTrackingRefBased/>
  <w15:docId w15:val="{ADB6791F-00E2-448C-821C-B58D4523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24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DA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568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56873"/>
    <w:rPr>
      <w:rFonts w:ascii="Calibri" w:eastAsia="Calibri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82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486"/>
  </w:style>
  <w:style w:type="paragraph" w:styleId="Footer">
    <w:name w:val="footer"/>
    <w:basedOn w:val="Normal"/>
    <w:link w:val="FooterChar"/>
    <w:uiPriority w:val="99"/>
    <w:unhideWhenUsed/>
    <w:rsid w:val="00682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587</Words>
  <Characters>3116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Egerter</dc:creator>
  <cp:keywords/>
  <dc:description/>
  <cp:lastModifiedBy>Aubrey Egerter</cp:lastModifiedBy>
  <cp:revision>20</cp:revision>
  <dcterms:created xsi:type="dcterms:W3CDTF">2025-10-14T16:38:00Z</dcterms:created>
  <dcterms:modified xsi:type="dcterms:W3CDTF">2025-12-22T17:35:00Z</dcterms:modified>
</cp:coreProperties>
</file>